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widowControl w:val="0"/>
        <w:jc w:val="right"/>
        <w:rPr>
          <w:b w:val="1"/>
          <w:sz w:val="32"/>
          <w:szCs w:val="32"/>
        </w:rPr>
      </w:pPr>
      <w:r w:rsidDel="00000000" w:rsidR="00000000" w:rsidRPr="00000000">
        <w:rPr>
          <w:b w:val="1"/>
          <w:sz w:val="32"/>
          <w:szCs w:val="32"/>
          <w:rtl w:val="0"/>
        </w:rPr>
        <w:t xml:space="preserve">Pinehurst School District #94</w:t>
      </w:r>
      <w:r w:rsidDel="00000000" w:rsidR="00000000" w:rsidRPr="00000000">
        <w:drawing>
          <wp:anchor allowOverlap="1" behindDoc="1" distB="0" distT="0" distL="0" distR="0" hidden="0" layoutInCell="1" locked="0" relativeHeight="0" simplePos="0">
            <wp:simplePos x="0" y="0"/>
            <wp:positionH relativeFrom="column">
              <wp:posOffset>9525</wp:posOffset>
            </wp:positionH>
            <wp:positionV relativeFrom="paragraph">
              <wp:posOffset>-142873</wp:posOffset>
            </wp:positionV>
            <wp:extent cx="1140460" cy="1138115"/>
            <wp:effectExtent b="0" l="0" r="0" t="0"/>
            <wp:wrapNone/>
            <wp:docPr descr="C:\Users\holly\Documents\LOGO\Pinehurst_logo-with district 94 on bldg.png" id="5" name="image1.png"/>
            <a:graphic>
              <a:graphicData uri="http://schemas.openxmlformats.org/drawingml/2006/picture">
                <pic:pic>
                  <pic:nvPicPr>
                    <pic:cNvPr descr="C:\Users\holly\Documents\LOGO\Pinehurst_logo-with district 94 on bldg.png" id="0" name="image1.png"/>
                    <pic:cNvPicPr preferRelativeResize="0"/>
                  </pic:nvPicPr>
                  <pic:blipFill>
                    <a:blip r:embed="rId7"/>
                    <a:srcRect b="0" l="0" r="0" t="0"/>
                    <a:stretch>
                      <a:fillRect/>
                    </a:stretch>
                  </pic:blipFill>
                  <pic:spPr>
                    <a:xfrm>
                      <a:off x="0" y="0"/>
                      <a:ext cx="1140460" cy="1138115"/>
                    </a:xfrm>
                    <a:prstGeom prst="rect"/>
                    <a:ln/>
                  </pic:spPr>
                </pic:pic>
              </a:graphicData>
            </a:graphic>
          </wp:anchor>
        </w:drawing>
      </w:r>
    </w:p>
    <w:p w:rsidR="00000000" w:rsidDel="00000000" w:rsidP="00000000" w:rsidRDefault="00000000" w:rsidRPr="00000000" w14:paraId="00000002">
      <w:pPr>
        <w:widowControl w:val="0"/>
        <w:jc w:val="right"/>
        <w:rPr>
          <w:sz w:val="24"/>
          <w:szCs w:val="24"/>
        </w:rPr>
      </w:pPr>
      <w:r w:rsidDel="00000000" w:rsidR="00000000" w:rsidRPr="00000000">
        <w:rPr>
          <w:rtl w:val="0"/>
        </w:rPr>
        <w:t xml:space="preserve"> </w:t>
        <w:tab/>
        <w:tab/>
        <w:tab/>
        <w:tab/>
        <w:tab/>
        <w:tab/>
        <w:tab/>
        <w:tab/>
        <w:tab/>
        <w:tab/>
        <w:tab/>
        <w:tab/>
      </w:r>
      <w:r w:rsidDel="00000000" w:rsidR="00000000" w:rsidRPr="00000000">
        <w:rPr>
          <w:sz w:val="24"/>
          <w:szCs w:val="24"/>
          <w:rtl w:val="0"/>
        </w:rPr>
        <w:t xml:space="preserve">15337 Hwy. 66</w:t>
      </w:r>
    </w:p>
    <w:p w:rsidR="00000000" w:rsidDel="00000000" w:rsidP="00000000" w:rsidRDefault="00000000" w:rsidRPr="00000000" w14:paraId="00000003">
      <w:pPr>
        <w:widowControl w:val="0"/>
        <w:jc w:val="right"/>
        <w:rPr>
          <w:sz w:val="24"/>
          <w:szCs w:val="24"/>
        </w:rPr>
      </w:pPr>
      <w:r w:rsidDel="00000000" w:rsidR="00000000" w:rsidRPr="00000000">
        <w:rPr>
          <w:sz w:val="24"/>
          <w:szCs w:val="24"/>
          <w:rtl w:val="0"/>
        </w:rPr>
        <w:t xml:space="preserve">Ashland, Oregon 97520</w:t>
      </w:r>
    </w:p>
    <w:p w:rsidR="00000000" w:rsidDel="00000000" w:rsidP="00000000" w:rsidRDefault="00000000" w:rsidRPr="00000000" w14:paraId="00000004">
      <w:pPr>
        <w:widowControl w:val="0"/>
        <w:jc w:val="right"/>
        <w:rPr>
          <w:sz w:val="24"/>
          <w:szCs w:val="24"/>
        </w:rPr>
      </w:pPr>
      <w:r w:rsidDel="00000000" w:rsidR="00000000" w:rsidRPr="00000000">
        <w:rPr>
          <w:sz w:val="24"/>
          <w:szCs w:val="24"/>
          <w:rtl w:val="0"/>
        </w:rPr>
        <w:tab/>
        <w:t xml:space="preserve">541-482-1910</w:t>
      </w:r>
    </w:p>
    <w:p w:rsidR="00000000" w:rsidDel="00000000" w:rsidP="00000000" w:rsidRDefault="00000000" w:rsidRPr="00000000" w14:paraId="00000005">
      <w:pPr>
        <w:widowControl w:val="0"/>
        <w:jc w:val="right"/>
        <w:rPr/>
      </w:pPr>
      <w:hyperlink r:id="rId8">
        <w:r w:rsidDel="00000000" w:rsidR="00000000" w:rsidRPr="00000000">
          <w:rPr>
            <w:color w:val="000000"/>
            <w:u w:val="none"/>
            <w:rtl w:val="0"/>
          </w:rPr>
          <w:t xml:space="preserve">www.pinehurst.k12.or.us</w:t>
        </w:r>
      </w:hyperlink>
      <w:r w:rsidDel="00000000" w:rsidR="00000000" w:rsidRPr="00000000">
        <w:rPr>
          <w:rtl w:val="0"/>
        </w:rPr>
        <w:t xml:space="preserve"> </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widowControl w:val="0"/>
        <w:pBdr>
          <w:top w:color="000000" w:space="1" w:sz="4" w:val="single"/>
          <w:left w:color="000000" w:space="4" w:sz="4" w:val="single"/>
          <w:bottom w:color="000000" w:space="1" w:sz="4" w:val="single"/>
          <w:right w:color="000000" w:space="4" w:sz="4" w:val="single"/>
        </w:pBdr>
        <w:jc w:val="center"/>
        <w:rPr>
          <w:b w:val="1"/>
          <w:sz w:val="36"/>
          <w:szCs w:val="36"/>
        </w:rPr>
      </w:pPr>
      <w:r w:rsidDel="00000000" w:rsidR="00000000" w:rsidRPr="00000000">
        <w:rPr>
          <w:b w:val="1"/>
          <w:sz w:val="36"/>
          <w:szCs w:val="36"/>
          <w:rtl w:val="0"/>
        </w:rPr>
        <w:t xml:space="preserve">Part-time Adjunct Music Instructor </w:t>
      </w:r>
    </w:p>
    <w:p w:rsidR="00000000" w:rsidDel="00000000" w:rsidP="00000000" w:rsidRDefault="00000000" w:rsidRPr="00000000" w14:paraId="00000008">
      <w:pPr>
        <w:widowControl w:val="0"/>
        <w:rPr/>
      </w:pPr>
      <w:r w:rsidDel="00000000" w:rsidR="00000000" w:rsidRPr="00000000">
        <w:rPr>
          <w:rtl w:val="0"/>
        </w:rPr>
        <w:t xml:space="preserve"> </w:t>
      </w:r>
    </w:p>
    <w:p w:rsidR="00000000" w:rsidDel="00000000" w:rsidP="00000000" w:rsidRDefault="00000000" w:rsidRPr="00000000" w14:paraId="00000009">
      <w:pPr>
        <w:widowControl w:val="0"/>
        <w:rPr>
          <w:rFonts w:ascii="Tahoma" w:cs="Tahoma" w:eastAsia="Tahoma" w:hAnsi="Tahoma"/>
          <w:sz w:val="21"/>
          <w:szCs w:val="21"/>
        </w:rPr>
      </w:pPr>
      <w:r w:rsidDel="00000000" w:rsidR="00000000" w:rsidRPr="00000000">
        <w:rPr>
          <w:rFonts w:ascii="Tahoma" w:cs="Tahoma" w:eastAsia="Tahoma" w:hAnsi="Tahoma"/>
          <w:b w:val="1"/>
          <w:sz w:val="21"/>
          <w:szCs w:val="21"/>
          <w:rtl w:val="0"/>
        </w:rPr>
        <w:t xml:space="preserve">Posting Date:  </w:t>
      </w:r>
      <w:r w:rsidDel="00000000" w:rsidR="00000000" w:rsidRPr="00000000">
        <w:rPr>
          <w:rFonts w:ascii="Tahoma" w:cs="Tahoma" w:eastAsia="Tahoma" w:hAnsi="Tahoma"/>
          <w:sz w:val="21"/>
          <w:szCs w:val="21"/>
          <w:rtl w:val="0"/>
        </w:rPr>
        <w:t xml:space="preserve">September 9, 2025</w:t>
      </w:r>
    </w:p>
    <w:p w:rsidR="00000000" w:rsidDel="00000000" w:rsidP="00000000" w:rsidRDefault="00000000" w:rsidRPr="00000000" w14:paraId="0000000A">
      <w:pPr>
        <w:widowControl w:val="0"/>
        <w:jc w:val="both"/>
        <w:rPr>
          <w:rFonts w:ascii="Tahoma" w:cs="Tahoma" w:eastAsia="Tahoma" w:hAnsi="Tahoma"/>
          <w:sz w:val="21"/>
          <w:szCs w:val="21"/>
        </w:rPr>
      </w:pPr>
      <w:r w:rsidDel="00000000" w:rsidR="00000000" w:rsidRPr="00000000">
        <w:rPr>
          <w:rtl w:val="0"/>
        </w:rPr>
      </w:r>
    </w:p>
    <w:p w:rsidR="00000000" w:rsidDel="00000000" w:rsidP="00000000" w:rsidRDefault="00000000" w:rsidRPr="00000000" w14:paraId="0000000B">
      <w:pPr>
        <w:widowControl w:val="0"/>
        <w:jc w:val="both"/>
        <w:rPr>
          <w:rFonts w:ascii="Tahoma" w:cs="Tahoma" w:eastAsia="Tahoma" w:hAnsi="Tahoma"/>
          <w:sz w:val="21"/>
          <w:szCs w:val="21"/>
        </w:rPr>
      </w:pPr>
      <w:r w:rsidDel="00000000" w:rsidR="00000000" w:rsidRPr="00000000">
        <w:rPr>
          <w:rFonts w:ascii="Tahoma" w:cs="Tahoma" w:eastAsia="Tahoma" w:hAnsi="Tahoma"/>
          <w:b w:val="1"/>
          <w:sz w:val="21"/>
          <w:szCs w:val="21"/>
          <w:rtl w:val="0"/>
        </w:rPr>
        <w:t xml:space="preserve">Job Description: </w:t>
      </w:r>
      <w:r w:rsidDel="00000000" w:rsidR="00000000" w:rsidRPr="00000000">
        <w:rPr>
          <w:rFonts w:ascii="Tahoma" w:cs="Tahoma" w:eastAsia="Tahoma" w:hAnsi="Tahoma"/>
          <w:sz w:val="21"/>
          <w:szCs w:val="21"/>
          <w:rtl w:val="0"/>
        </w:rPr>
        <w:t xml:space="preserve">Pinehurst School District, a small, rural district serving students K-6, is seeking experienced and passionate educators to join our team as Adjunct Instructors. These individuals will provide students with engaging project-based learning experiences in supplemental curriculum areas, such as art, music, theater arts, culinary arts, and/or outdoor education. Adjunct Instructors at Pinehurst School play a vital role in enriching our students’ educational experience by providing innovative and engaging learning opportunities. They will work closely with the classroom teacher to develop and implement curriculum, supervise students, and create a positive and supportive learning environment.</w:t>
      </w:r>
    </w:p>
    <w:p w:rsidR="00000000" w:rsidDel="00000000" w:rsidP="00000000" w:rsidRDefault="00000000" w:rsidRPr="00000000" w14:paraId="0000000C">
      <w:pPr>
        <w:widowControl w:val="0"/>
        <w:jc w:val="both"/>
        <w:rPr>
          <w:rFonts w:ascii="Tahoma" w:cs="Tahoma" w:eastAsia="Tahoma" w:hAnsi="Tahoma"/>
          <w:sz w:val="21"/>
          <w:szCs w:val="21"/>
        </w:rPr>
      </w:pPr>
      <w:r w:rsidDel="00000000" w:rsidR="00000000" w:rsidRPr="00000000">
        <w:rPr>
          <w:rtl w:val="0"/>
        </w:rPr>
      </w:r>
    </w:p>
    <w:p w:rsidR="00000000" w:rsidDel="00000000" w:rsidP="00000000" w:rsidRDefault="00000000" w:rsidRPr="00000000" w14:paraId="0000000D">
      <w:pPr>
        <w:widowControl w:val="0"/>
        <w:jc w:val="both"/>
        <w:rPr>
          <w:rFonts w:ascii="Tahoma" w:cs="Tahoma" w:eastAsia="Tahoma" w:hAnsi="Tahoma"/>
          <w:sz w:val="21"/>
          <w:szCs w:val="21"/>
        </w:rPr>
      </w:pPr>
      <w:r w:rsidDel="00000000" w:rsidR="00000000" w:rsidRPr="00000000">
        <w:rPr>
          <w:rFonts w:ascii="Tahoma" w:cs="Tahoma" w:eastAsia="Tahoma" w:hAnsi="Tahoma"/>
          <w:b w:val="1"/>
          <w:sz w:val="21"/>
          <w:szCs w:val="21"/>
          <w:rtl w:val="0"/>
        </w:rPr>
        <w:t xml:space="preserve">Job Term: </w:t>
      </w:r>
      <w:r w:rsidDel="00000000" w:rsidR="00000000" w:rsidRPr="00000000">
        <w:rPr>
          <w:rFonts w:ascii="Tahoma" w:cs="Tahoma" w:eastAsia="Tahoma" w:hAnsi="Tahoma"/>
          <w:sz w:val="21"/>
          <w:szCs w:val="21"/>
          <w:rtl w:val="0"/>
        </w:rPr>
        <w:t xml:space="preserve">Contract for the 2024-25 school year. Position currently available to start ASAP.</w:t>
      </w:r>
    </w:p>
    <w:p w:rsidR="00000000" w:rsidDel="00000000" w:rsidP="00000000" w:rsidRDefault="00000000" w:rsidRPr="00000000" w14:paraId="0000000E">
      <w:pPr>
        <w:widowControl w:val="0"/>
        <w:jc w:val="both"/>
        <w:rPr>
          <w:rFonts w:ascii="Tahoma" w:cs="Tahoma" w:eastAsia="Tahoma" w:hAnsi="Tahoma"/>
          <w:sz w:val="21"/>
          <w:szCs w:val="21"/>
        </w:rPr>
      </w:pPr>
      <w:r w:rsidDel="00000000" w:rsidR="00000000" w:rsidRPr="00000000">
        <w:rPr>
          <w:rtl w:val="0"/>
        </w:rPr>
      </w:r>
    </w:p>
    <w:p w:rsidR="00000000" w:rsidDel="00000000" w:rsidP="00000000" w:rsidRDefault="00000000" w:rsidRPr="00000000" w14:paraId="0000000F">
      <w:pPr>
        <w:widowControl w:val="0"/>
        <w:jc w:val="both"/>
        <w:rPr>
          <w:rFonts w:ascii="Tahoma" w:cs="Tahoma" w:eastAsia="Tahoma" w:hAnsi="Tahoma"/>
          <w:sz w:val="21"/>
          <w:szCs w:val="21"/>
        </w:rPr>
      </w:pPr>
      <w:r w:rsidDel="00000000" w:rsidR="00000000" w:rsidRPr="00000000">
        <w:rPr>
          <w:rFonts w:ascii="Tahoma" w:cs="Tahoma" w:eastAsia="Tahoma" w:hAnsi="Tahoma"/>
          <w:b w:val="1"/>
          <w:sz w:val="21"/>
          <w:szCs w:val="21"/>
          <w:rtl w:val="0"/>
        </w:rPr>
        <w:t xml:space="preserve">Responsibilities</w:t>
      </w:r>
      <w:r w:rsidDel="00000000" w:rsidR="00000000" w:rsidRPr="00000000">
        <w:rPr>
          <w:rFonts w:ascii="Tahoma" w:cs="Tahoma" w:eastAsia="Tahoma" w:hAnsi="Tahoma"/>
          <w:sz w:val="21"/>
          <w:szCs w:val="21"/>
          <w:rtl w:val="0"/>
        </w:rPr>
        <w:t xml:space="preserve">: Develop and implement innovative project-based learning curriculum in concert with the supervising teacher. Follow prescribed daily schedules and timetables devised in coordination with a certified teacher. Provide direct supervision to students working on specific projects. Prepare materials and set up the classroom for project activities. Maintain an optimal learning and behavior environment. Interact thoughtfully and courteously with students, staff, and parents; resolve conflicts in a professional manner. This is not a comprehensive list - the ideal candidate will be self-motivated and will recognize and complete organizational and educational tasks as necessary.</w:t>
      </w:r>
    </w:p>
    <w:p w:rsidR="00000000" w:rsidDel="00000000" w:rsidP="00000000" w:rsidRDefault="00000000" w:rsidRPr="00000000" w14:paraId="00000010">
      <w:pPr>
        <w:widowControl w:val="0"/>
        <w:jc w:val="both"/>
        <w:rPr>
          <w:rFonts w:ascii="Tahoma" w:cs="Tahoma" w:eastAsia="Tahoma" w:hAnsi="Tahoma"/>
          <w:sz w:val="21"/>
          <w:szCs w:val="21"/>
        </w:rPr>
      </w:pPr>
      <w:r w:rsidDel="00000000" w:rsidR="00000000" w:rsidRPr="00000000">
        <w:rPr>
          <w:rtl w:val="0"/>
        </w:rPr>
      </w:r>
    </w:p>
    <w:p w:rsidR="00000000" w:rsidDel="00000000" w:rsidP="00000000" w:rsidRDefault="00000000" w:rsidRPr="00000000" w14:paraId="00000011">
      <w:pPr>
        <w:widowControl w:val="0"/>
        <w:jc w:val="both"/>
        <w:rPr>
          <w:rFonts w:ascii="Tahoma" w:cs="Tahoma" w:eastAsia="Tahoma" w:hAnsi="Tahoma"/>
          <w:sz w:val="21"/>
          <w:szCs w:val="21"/>
        </w:rPr>
      </w:pPr>
      <w:r w:rsidDel="00000000" w:rsidR="00000000" w:rsidRPr="00000000">
        <w:rPr>
          <w:rFonts w:ascii="Tahoma" w:cs="Tahoma" w:eastAsia="Tahoma" w:hAnsi="Tahoma"/>
          <w:b w:val="1"/>
          <w:sz w:val="21"/>
          <w:szCs w:val="21"/>
          <w:rtl w:val="0"/>
        </w:rPr>
        <w:t xml:space="preserve">Work Environment and Community:</w:t>
      </w:r>
      <w:r w:rsidDel="00000000" w:rsidR="00000000" w:rsidRPr="00000000">
        <w:rPr>
          <w:rFonts w:ascii="Tahoma" w:cs="Tahoma" w:eastAsia="Tahoma" w:hAnsi="Tahoma"/>
          <w:sz w:val="21"/>
          <w:szCs w:val="21"/>
          <w:rtl w:val="0"/>
        </w:rPr>
        <w:t xml:space="preserve">  Pinehurst School is the sole campus of this public school district. Children attend between kindergarten and sixth grade. Understanding of children and their needs is an important personal quality of all prospective employees. All employees and on-site vendors are required to undergo a background check and complete a series of required online trainings. </w:t>
      </w:r>
    </w:p>
    <w:p w:rsidR="00000000" w:rsidDel="00000000" w:rsidP="00000000" w:rsidRDefault="00000000" w:rsidRPr="00000000" w14:paraId="00000012">
      <w:pPr>
        <w:widowControl w:val="0"/>
        <w:jc w:val="both"/>
        <w:rPr>
          <w:rFonts w:ascii="Tahoma" w:cs="Tahoma" w:eastAsia="Tahoma" w:hAnsi="Tahoma"/>
          <w:sz w:val="21"/>
          <w:szCs w:val="21"/>
        </w:rPr>
      </w:pPr>
      <w:r w:rsidDel="00000000" w:rsidR="00000000" w:rsidRPr="00000000">
        <w:rPr>
          <w:rtl w:val="0"/>
        </w:rPr>
      </w:r>
    </w:p>
    <w:p w:rsidR="00000000" w:rsidDel="00000000" w:rsidP="00000000" w:rsidRDefault="00000000" w:rsidRPr="00000000" w14:paraId="00000013">
      <w:pPr>
        <w:widowControl w:val="0"/>
        <w:jc w:val="both"/>
        <w:rPr>
          <w:rFonts w:ascii="Tahoma" w:cs="Tahoma" w:eastAsia="Tahoma" w:hAnsi="Tahoma"/>
          <w:color w:val="000000"/>
          <w:sz w:val="21"/>
          <w:szCs w:val="21"/>
        </w:rPr>
      </w:pPr>
      <w:r w:rsidDel="00000000" w:rsidR="00000000" w:rsidRPr="00000000">
        <w:rPr>
          <w:rFonts w:ascii="Tahoma" w:cs="Tahoma" w:eastAsia="Tahoma" w:hAnsi="Tahoma"/>
          <w:b w:val="1"/>
          <w:sz w:val="21"/>
          <w:szCs w:val="21"/>
          <w:rtl w:val="0"/>
        </w:rPr>
        <w:t xml:space="preserve">Salary and Work Schedule: </w:t>
      </w:r>
      <w:r w:rsidDel="00000000" w:rsidR="00000000" w:rsidRPr="00000000">
        <w:rPr>
          <w:rFonts w:ascii="Tahoma" w:cs="Tahoma" w:eastAsia="Tahoma" w:hAnsi="Tahoma"/>
          <w:sz w:val="21"/>
          <w:szCs w:val="21"/>
          <w:rtl w:val="0"/>
        </w:rPr>
        <w:t xml:space="preserve">Salary will be based on previous experience and/or qualifications. Work schedule is prescribed by the current daily schedule set for the classroom. Adjunct learning experiences are offered in the afternoons, from 1:30-2:10 Monday, Tuesday and Thursdays; or on Fridays between 10:00am-12:00pm.</w:t>
      </w:r>
      <w:r w:rsidDel="00000000" w:rsidR="00000000" w:rsidRPr="00000000">
        <w:rPr>
          <w:rtl w:val="0"/>
        </w:rPr>
      </w:r>
    </w:p>
    <w:p w:rsidR="00000000" w:rsidDel="00000000" w:rsidP="00000000" w:rsidRDefault="00000000" w:rsidRPr="00000000" w14:paraId="00000014">
      <w:pPr>
        <w:widowControl w:val="0"/>
        <w:jc w:val="both"/>
        <w:rPr>
          <w:rFonts w:ascii="Tahoma" w:cs="Tahoma" w:eastAsia="Tahoma" w:hAnsi="Tahoma"/>
          <w:b w:val="1"/>
          <w:sz w:val="21"/>
          <w:szCs w:val="21"/>
        </w:rPr>
      </w:pPr>
      <w:r w:rsidDel="00000000" w:rsidR="00000000" w:rsidRPr="00000000">
        <w:rPr>
          <w:rtl w:val="0"/>
        </w:rPr>
      </w:r>
    </w:p>
    <w:p w:rsidR="00000000" w:rsidDel="00000000" w:rsidP="00000000" w:rsidRDefault="00000000" w:rsidRPr="00000000" w14:paraId="00000015">
      <w:pPr>
        <w:widowControl w:val="0"/>
        <w:jc w:val="both"/>
        <w:rPr>
          <w:rFonts w:ascii="Tahoma" w:cs="Tahoma" w:eastAsia="Tahoma" w:hAnsi="Tahoma"/>
          <w:sz w:val="21"/>
          <w:szCs w:val="21"/>
        </w:rPr>
      </w:pPr>
      <w:r w:rsidDel="00000000" w:rsidR="00000000" w:rsidRPr="00000000">
        <w:rPr>
          <w:rFonts w:ascii="Tahoma" w:cs="Tahoma" w:eastAsia="Tahoma" w:hAnsi="Tahoma"/>
          <w:b w:val="1"/>
          <w:sz w:val="21"/>
          <w:szCs w:val="21"/>
          <w:rtl w:val="0"/>
        </w:rPr>
        <w:t xml:space="preserve">Requirements:</w:t>
      </w:r>
      <w:r w:rsidDel="00000000" w:rsidR="00000000" w:rsidRPr="00000000">
        <w:rPr>
          <w:rFonts w:ascii="Tahoma" w:cs="Tahoma" w:eastAsia="Tahoma" w:hAnsi="Tahoma"/>
          <w:sz w:val="21"/>
          <w:szCs w:val="21"/>
          <w:rtl w:val="0"/>
        </w:rPr>
        <w:t xml:space="preserve"> Excellent communication and interpersonal skills; strong organizational and time management abilities; ability to work independently and as part of a team; passion for education and community involvement; knowledge of/experience working with students in a multi-age setting is preferred, but not required. Proven ability to develop and implement project-based learning curriculum. Passion for education and a commitment to providing students with a positive and enriching learning experience; as well as the ability to follow directions, meet deadlines, work with minimal supervision, and problem-solve as needed. Those without experience but with demonstrated skills and/or willingness and ability to learn will be considered. </w:t>
      </w:r>
    </w:p>
    <w:p w:rsidR="00000000" w:rsidDel="00000000" w:rsidP="00000000" w:rsidRDefault="00000000" w:rsidRPr="00000000" w14:paraId="00000016">
      <w:pPr>
        <w:widowControl w:val="0"/>
        <w:jc w:val="both"/>
        <w:rPr>
          <w:rFonts w:ascii="Tahoma" w:cs="Tahoma" w:eastAsia="Tahoma" w:hAnsi="Tahoma"/>
          <w:sz w:val="21"/>
          <w:szCs w:val="21"/>
        </w:rPr>
      </w:pPr>
      <w:r w:rsidDel="00000000" w:rsidR="00000000" w:rsidRPr="00000000">
        <w:rPr>
          <w:rtl w:val="0"/>
        </w:rPr>
      </w:r>
    </w:p>
    <w:p w:rsidR="00000000" w:rsidDel="00000000" w:rsidP="00000000" w:rsidRDefault="00000000" w:rsidRPr="00000000" w14:paraId="00000017">
      <w:pPr>
        <w:widowControl w:val="0"/>
        <w:jc w:val="both"/>
        <w:rPr>
          <w:rFonts w:ascii="Tahoma" w:cs="Tahoma" w:eastAsia="Tahoma" w:hAnsi="Tahoma"/>
          <w:sz w:val="21"/>
          <w:szCs w:val="21"/>
        </w:rPr>
      </w:pPr>
      <w:r w:rsidDel="00000000" w:rsidR="00000000" w:rsidRPr="00000000">
        <w:rPr>
          <w:rFonts w:ascii="Tahoma" w:cs="Tahoma" w:eastAsia="Tahoma" w:hAnsi="Tahoma"/>
          <w:b w:val="1"/>
          <w:sz w:val="21"/>
          <w:szCs w:val="21"/>
          <w:rtl w:val="0"/>
        </w:rPr>
        <w:t xml:space="preserve">Training: </w:t>
      </w:r>
      <w:r w:rsidDel="00000000" w:rsidR="00000000" w:rsidRPr="00000000">
        <w:rPr>
          <w:rFonts w:ascii="Tahoma" w:cs="Tahoma" w:eastAsia="Tahoma" w:hAnsi="Tahoma"/>
          <w:sz w:val="21"/>
          <w:szCs w:val="21"/>
          <w:rtl w:val="0"/>
        </w:rPr>
        <w:t xml:space="preserve">Employee will receive an orientation from the District Administrator and be given contact information to seek assistance when questions arise. </w:t>
      </w:r>
    </w:p>
    <w:p w:rsidR="00000000" w:rsidDel="00000000" w:rsidP="00000000" w:rsidRDefault="00000000" w:rsidRPr="00000000" w14:paraId="00000018">
      <w:pPr>
        <w:widowControl w:val="0"/>
        <w:jc w:val="both"/>
        <w:rPr>
          <w:rFonts w:ascii="Tahoma" w:cs="Tahoma" w:eastAsia="Tahoma" w:hAnsi="Tahoma"/>
          <w:b w:val="1"/>
          <w:sz w:val="21"/>
          <w:szCs w:val="21"/>
        </w:rPr>
      </w:pPr>
      <w:r w:rsidDel="00000000" w:rsidR="00000000" w:rsidRPr="00000000">
        <w:rPr>
          <w:rtl w:val="0"/>
        </w:rPr>
      </w:r>
    </w:p>
    <w:p w:rsidR="00000000" w:rsidDel="00000000" w:rsidP="00000000" w:rsidRDefault="00000000" w:rsidRPr="00000000" w14:paraId="00000019">
      <w:pPr>
        <w:widowControl w:val="0"/>
        <w:jc w:val="both"/>
        <w:rPr>
          <w:rFonts w:ascii="Tahoma" w:cs="Tahoma" w:eastAsia="Tahoma" w:hAnsi="Tahoma"/>
          <w:sz w:val="21"/>
          <w:szCs w:val="21"/>
        </w:rPr>
      </w:pPr>
      <w:r w:rsidDel="00000000" w:rsidR="00000000" w:rsidRPr="00000000">
        <w:rPr>
          <w:rFonts w:ascii="Tahoma" w:cs="Tahoma" w:eastAsia="Tahoma" w:hAnsi="Tahoma"/>
          <w:sz w:val="21"/>
          <w:szCs w:val="21"/>
          <w:rtl w:val="0"/>
        </w:rPr>
        <w:t xml:space="preserve">Pinehurst School District 94 is located 21 miles east of Ashland, OR on state-maintained Greensprings Highway 66, in the midst of the Cascade-Siskiyou National Monument at 3600 ft. elevation. Pinehurst School district 94 is an Equal Opportunity Employer, and in accordance with Federal, and State Legislation, does not discriminate on the basis of race, sex, age, religion, national origin, handicap or marital status.</w:t>
      </w:r>
    </w:p>
    <w:p w:rsidR="00000000" w:rsidDel="00000000" w:rsidP="00000000" w:rsidRDefault="00000000" w:rsidRPr="00000000" w14:paraId="0000001A">
      <w:pPr>
        <w:widowControl w:val="0"/>
        <w:jc w:val="both"/>
        <w:rPr>
          <w:rFonts w:ascii="Tahoma" w:cs="Tahoma" w:eastAsia="Tahoma" w:hAnsi="Tahoma"/>
          <w:sz w:val="21"/>
          <w:szCs w:val="21"/>
        </w:rPr>
      </w:pPr>
      <w:r w:rsidDel="00000000" w:rsidR="00000000" w:rsidRPr="00000000">
        <w:rPr>
          <w:rtl w:val="0"/>
        </w:rPr>
      </w:r>
    </w:p>
    <w:p w:rsidR="00000000" w:rsidDel="00000000" w:rsidP="00000000" w:rsidRDefault="00000000" w:rsidRPr="00000000" w14:paraId="0000001B">
      <w:pPr>
        <w:widowControl w:val="0"/>
        <w:jc w:val="both"/>
        <w:rPr>
          <w:rFonts w:ascii="Tahoma" w:cs="Tahoma" w:eastAsia="Tahoma" w:hAnsi="Tahoma"/>
          <w:b w:val="1"/>
          <w:sz w:val="21"/>
          <w:szCs w:val="21"/>
        </w:rPr>
      </w:pPr>
      <w:r w:rsidDel="00000000" w:rsidR="00000000" w:rsidRPr="00000000">
        <w:rPr>
          <w:rFonts w:ascii="Tahoma" w:cs="Tahoma" w:eastAsia="Tahoma" w:hAnsi="Tahoma"/>
          <w:b w:val="1"/>
          <w:sz w:val="21"/>
          <w:szCs w:val="21"/>
          <w:rtl w:val="0"/>
        </w:rPr>
        <w:t xml:space="preserve">Apply to: </w:t>
      </w:r>
    </w:p>
    <w:p w:rsidR="00000000" w:rsidDel="00000000" w:rsidP="00000000" w:rsidRDefault="00000000" w:rsidRPr="00000000" w14:paraId="0000001C">
      <w:pPr>
        <w:widowControl w:val="0"/>
        <w:jc w:val="both"/>
        <w:rPr>
          <w:rFonts w:ascii="Tahoma" w:cs="Tahoma" w:eastAsia="Tahoma" w:hAnsi="Tahoma"/>
          <w:sz w:val="21"/>
          <w:szCs w:val="21"/>
        </w:rPr>
      </w:pPr>
      <w:r w:rsidDel="00000000" w:rsidR="00000000" w:rsidRPr="00000000">
        <w:rPr>
          <w:rFonts w:ascii="Tahoma" w:cs="Tahoma" w:eastAsia="Tahoma" w:hAnsi="Tahoma"/>
          <w:sz w:val="21"/>
          <w:szCs w:val="21"/>
          <w:rtl w:val="0"/>
        </w:rPr>
        <w:t xml:space="preserve">John Elder, Office Manager</w:t>
      </w:r>
    </w:p>
    <w:p w:rsidR="00000000" w:rsidDel="00000000" w:rsidP="00000000" w:rsidRDefault="00000000" w:rsidRPr="00000000" w14:paraId="0000001D">
      <w:pPr>
        <w:widowControl w:val="0"/>
        <w:jc w:val="both"/>
        <w:rPr>
          <w:rFonts w:ascii="Tahoma" w:cs="Tahoma" w:eastAsia="Tahoma" w:hAnsi="Tahoma"/>
          <w:color w:val="000000"/>
          <w:sz w:val="21"/>
          <w:szCs w:val="21"/>
        </w:rPr>
      </w:pPr>
      <w:r w:rsidDel="00000000" w:rsidR="00000000" w:rsidRPr="00000000">
        <w:rPr>
          <w:rFonts w:ascii="Tahoma" w:cs="Tahoma" w:eastAsia="Tahoma" w:hAnsi="Tahoma"/>
          <w:sz w:val="21"/>
          <w:szCs w:val="21"/>
          <w:rtl w:val="0"/>
        </w:rPr>
        <w:t xml:space="preserve">john@pinehurst.k12.or.us</w:t>
      </w:r>
      <w:r w:rsidDel="00000000" w:rsidR="00000000" w:rsidRPr="00000000">
        <w:rPr>
          <w:rtl w:val="0"/>
        </w:rPr>
      </w:r>
    </w:p>
    <w:p w:rsidR="00000000" w:rsidDel="00000000" w:rsidP="00000000" w:rsidRDefault="00000000" w:rsidRPr="00000000" w14:paraId="0000001E">
      <w:pPr>
        <w:widowControl w:val="0"/>
        <w:jc w:val="both"/>
        <w:rPr>
          <w:rFonts w:ascii="Tahoma" w:cs="Tahoma" w:eastAsia="Tahoma" w:hAnsi="Tahoma"/>
          <w:sz w:val="21"/>
          <w:szCs w:val="21"/>
        </w:rPr>
      </w:pPr>
      <w:r w:rsidDel="00000000" w:rsidR="00000000" w:rsidRPr="00000000">
        <w:rPr>
          <w:rFonts w:ascii="Tahoma" w:cs="Tahoma" w:eastAsia="Tahoma" w:hAnsi="Tahoma"/>
          <w:sz w:val="21"/>
          <w:szCs w:val="21"/>
          <w:rtl w:val="0"/>
        </w:rPr>
        <w:t xml:space="preserve">Pinehurst School District #94</w:t>
      </w:r>
    </w:p>
    <w:p w:rsidR="00000000" w:rsidDel="00000000" w:rsidP="00000000" w:rsidRDefault="00000000" w:rsidRPr="00000000" w14:paraId="0000001F">
      <w:pPr>
        <w:widowControl w:val="0"/>
        <w:jc w:val="both"/>
        <w:rPr>
          <w:rFonts w:ascii="Tahoma" w:cs="Tahoma" w:eastAsia="Tahoma" w:hAnsi="Tahoma"/>
          <w:sz w:val="21"/>
          <w:szCs w:val="21"/>
        </w:rPr>
      </w:pPr>
      <w:r w:rsidDel="00000000" w:rsidR="00000000" w:rsidRPr="00000000">
        <w:rPr>
          <w:rFonts w:ascii="Tahoma" w:cs="Tahoma" w:eastAsia="Tahoma" w:hAnsi="Tahoma"/>
          <w:sz w:val="21"/>
          <w:szCs w:val="21"/>
          <w:rtl w:val="0"/>
        </w:rPr>
        <w:t xml:space="preserve">15337 Hwy. 66</w:t>
      </w:r>
    </w:p>
    <w:p w:rsidR="00000000" w:rsidDel="00000000" w:rsidP="00000000" w:rsidRDefault="00000000" w:rsidRPr="00000000" w14:paraId="00000020">
      <w:pPr>
        <w:widowControl w:val="0"/>
        <w:jc w:val="both"/>
        <w:rPr>
          <w:rFonts w:ascii="Tahoma" w:cs="Tahoma" w:eastAsia="Tahoma" w:hAnsi="Tahoma"/>
          <w:sz w:val="21"/>
          <w:szCs w:val="21"/>
        </w:rPr>
      </w:pPr>
      <w:r w:rsidDel="00000000" w:rsidR="00000000" w:rsidRPr="00000000">
        <w:rPr>
          <w:rFonts w:ascii="Tahoma" w:cs="Tahoma" w:eastAsia="Tahoma" w:hAnsi="Tahoma"/>
          <w:sz w:val="21"/>
          <w:szCs w:val="21"/>
          <w:rtl w:val="0"/>
        </w:rPr>
        <w:t xml:space="preserve">Ashland, OR 97520</w:t>
      </w:r>
    </w:p>
    <w:p w:rsidR="00000000" w:rsidDel="00000000" w:rsidP="00000000" w:rsidRDefault="00000000" w:rsidRPr="00000000" w14:paraId="00000021">
      <w:pPr>
        <w:widowControl w:val="0"/>
        <w:jc w:val="both"/>
        <w:rPr>
          <w:rFonts w:ascii="Tahoma" w:cs="Tahoma" w:eastAsia="Tahoma" w:hAnsi="Tahoma"/>
          <w:sz w:val="21"/>
          <w:szCs w:val="21"/>
        </w:rPr>
      </w:pPr>
      <w:r w:rsidDel="00000000" w:rsidR="00000000" w:rsidRPr="00000000">
        <w:rPr>
          <w:rFonts w:ascii="Tahoma" w:cs="Tahoma" w:eastAsia="Tahoma" w:hAnsi="Tahoma"/>
          <w:sz w:val="21"/>
          <w:szCs w:val="21"/>
          <w:rtl w:val="0"/>
        </w:rPr>
        <w:tab/>
        <w:tab/>
      </w:r>
    </w:p>
    <w:p w:rsidR="00000000" w:rsidDel="00000000" w:rsidP="00000000" w:rsidRDefault="00000000" w:rsidRPr="00000000" w14:paraId="00000022">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ahoma" w:cs="Tahoma" w:eastAsia="Tahoma" w:hAnsi="Tahoma"/>
          <w:b w:val="0"/>
          <w:i w:val="0"/>
          <w:smallCaps w:val="0"/>
          <w:strike w:val="0"/>
          <w:color w:val="000000"/>
          <w:sz w:val="21"/>
          <w:szCs w:val="21"/>
          <w:u w:val="none"/>
          <w:shd w:fill="auto" w:val="clear"/>
          <w:vertAlign w:val="baseline"/>
        </w:rPr>
      </w:pPr>
      <w:r w:rsidDel="00000000" w:rsidR="00000000" w:rsidRPr="00000000">
        <w:rPr>
          <w:rFonts w:ascii="Tahoma" w:cs="Tahoma" w:eastAsia="Tahoma" w:hAnsi="Tahoma"/>
          <w:b w:val="0"/>
          <w:i w:val="0"/>
          <w:smallCaps w:val="0"/>
          <w:strike w:val="0"/>
          <w:color w:val="000000"/>
          <w:sz w:val="21"/>
          <w:szCs w:val="21"/>
          <w:u w:val="none"/>
          <w:shd w:fill="auto" w:val="clear"/>
          <w:vertAlign w:val="baseline"/>
          <w:rtl w:val="0"/>
        </w:rPr>
        <w:t xml:space="preserve">Submit a </w:t>
      </w:r>
      <w:hyperlink r:id="rId9">
        <w:r w:rsidDel="00000000" w:rsidR="00000000" w:rsidRPr="00000000">
          <w:rPr>
            <w:rFonts w:ascii="Tahoma" w:cs="Tahoma" w:eastAsia="Tahoma" w:hAnsi="Tahoma"/>
            <w:b w:val="0"/>
            <w:i w:val="0"/>
            <w:smallCaps w:val="0"/>
            <w:strike w:val="0"/>
            <w:color w:val="0000ff"/>
            <w:sz w:val="21"/>
            <w:szCs w:val="21"/>
            <w:u w:val="single"/>
            <w:shd w:fill="auto" w:val="clear"/>
            <w:vertAlign w:val="baseline"/>
            <w:rtl w:val="0"/>
          </w:rPr>
          <w:t xml:space="preserve">Classified Employee Application</w:t>
        </w:r>
      </w:hyperlink>
      <w:r w:rsidDel="00000000" w:rsidR="00000000" w:rsidRPr="00000000">
        <w:rPr>
          <w:rFonts w:ascii="Tahoma" w:cs="Tahoma" w:eastAsia="Tahoma" w:hAnsi="Tahoma"/>
          <w:b w:val="0"/>
          <w:i w:val="0"/>
          <w:smallCaps w:val="0"/>
          <w:strike w:val="0"/>
          <w:color w:val="0000ff"/>
          <w:sz w:val="21"/>
          <w:szCs w:val="21"/>
          <w:u w:val="single"/>
          <w:shd w:fill="auto" w:val="clear"/>
          <w:vertAlign w:val="baseline"/>
          <w:rtl w:val="0"/>
        </w:rPr>
        <w:t xml:space="preserve"> </w:t>
      </w:r>
      <w:r w:rsidDel="00000000" w:rsidR="00000000" w:rsidRPr="00000000">
        <w:rPr>
          <w:rFonts w:ascii="Tahoma" w:cs="Tahoma" w:eastAsia="Tahoma" w:hAnsi="Tahoma"/>
          <w:b w:val="0"/>
          <w:i w:val="0"/>
          <w:smallCaps w:val="0"/>
          <w:strike w:val="0"/>
          <w:color w:val="000000"/>
          <w:sz w:val="21"/>
          <w:szCs w:val="21"/>
          <w:u w:val="none"/>
          <w:shd w:fill="auto" w:val="clear"/>
          <w:vertAlign w:val="baseline"/>
          <w:rtl w:val="0"/>
        </w:rPr>
        <w:t xml:space="preserve">or if an Independent Contractor, send an introduction email with references and proof of General Liability insurance (or ability to obtain).</w:t>
      </w:r>
    </w:p>
    <w:p w:rsidR="00000000" w:rsidDel="00000000" w:rsidP="00000000" w:rsidRDefault="00000000" w:rsidRPr="00000000" w14:paraId="00000023">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ahoma" w:cs="Tahoma" w:eastAsia="Tahoma" w:hAnsi="Tahoma"/>
          <w:b w:val="0"/>
          <w:i w:val="0"/>
          <w:smallCaps w:val="0"/>
          <w:strike w:val="0"/>
          <w:color w:val="000000"/>
          <w:sz w:val="21"/>
          <w:szCs w:val="21"/>
          <w:u w:val="none"/>
          <w:shd w:fill="auto" w:val="clear"/>
          <w:vertAlign w:val="baseline"/>
        </w:rPr>
      </w:pPr>
      <w:r w:rsidDel="00000000" w:rsidR="00000000" w:rsidRPr="00000000">
        <w:rPr>
          <w:rFonts w:ascii="Tahoma" w:cs="Tahoma" w:eastAsia="Tahoma" w:hAnsi="Tahoma"/>
          <w:b w:val="0"/>
          <w:i w:val="0"/>
          <w:smallCaps w:val="0"/>
          <w:strike w:val="0"/>
          <w:color w:val="000000"/>
          <w:sz w:val="21"/>
          <w:szCs w:val="21"/>
          <w:u w:val="none"/>
          <w:shd w:fill="auto" w:val="clear"/>
          <w:vertAlign w:val="baseline"/>
          <w:rtl w:val="0"/>
        </w:rPr>
        <w:t xml:space="preserve">We encourage you to visit the school. Consider dropping off your application in person. </w:t>
      </w:r>
    </w:p>
    <w:p w:rsidR="00000000" w:rsidDel="00000000" w:rsidP="00000000" w:rsidRDefault="00000000" w:rsidRPr="00000000" w14:paraId="00000024">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Tahoma" w:cs="Tahoma" w:eastAsia="Tahoma" w:hAnsi="Tahoma"/>
          <w:b w:val="0"/>
          <w:i w:val="0"/>
          <w:smallCaps w:val="0"/>
          <w:strike w:val="0"/>
          <w:color w:val="000000"/>
          <w:sz w:val="21"/>
          <w:szCs w:val="21"/>
          <w:u w:val="none"/>
          <w:shd w:fill="auto" w:val="clear"/>
          <w:vertAlign w:val="baseline"/>
        </w:rPr>
      </w:pPr>
      <w:r w:rsidDel="00000000" w:rsidR="00000000" w:rsidRPr="00000000">
        <w:rPr>
          <w:rFonts w:ascii="Tahoma" w:cs="Tahoma" w:eastAsia="Tahoma" w:hAnsi="Tahoma"/>
          <w:b w:val="0"/>
          <w:i w:val="0"/>
          <w:smallCaps w:val="0"/>
          <w:strike w:val="0"/>
          <w:color w:val="000000"/>
          <w:sz w:val="21"/>
          <w:szCs w:val="21"/>
          <w:u w:val="none"/>
          <w:shd w:fill="auto" w:val="clear"/>
          <w:vertAlign w:val="baseline"/>
          <w:rtl w:val="0"/>
        </w:rPr>
        <w:t xml:space="preserve">Office hours: Monday-Friday 9-4. </w:t>
      </w:r>
    </w:p>
    <w:p w:rsidR="00000000" w:rsidDel="00000000" w:rsidP="00000000" w:rsidRDefault="00000000" w:rsidRPr="00000000" w14:paraId="00000025">
      <w:pPr>
        <w:widowControl w:val="0"/>
        <w:jc w:val="both"/>
        <w:rPr>
          <w:rFonts w:ascii="Tahoma" w:cs="Tahoma" w:eastAsia="Tahoma" w:hAnsi="Tahoma"/>
          <w:sz w:val="21"/>
          <w:szCs w:val="21"/>
        </w:rPr>
      </w:pPr>
      <w:r w:rsidDel="00000000" w:rsidR="00000000" w:rsidRPr="00000000">
        <w:rPr>
          <w:rtl w:val="0"/>
        </w:rPr>
      </w:r>
    </w:p>
    <w:p w:rsidR="00000000" w:rsidDel="00000000" w:rsidP="00000000" w:rsidRDefault="00000000" w:rsidRPr="00000000" w14:paraId="00000026">
      <w:pPr>
        <w:widowControl w:val="0"/>
        <w:jc w:val="both"/>
        <w:rPr>
          <w:rFonts w:ascii="Tahoma" w:cs="Tahoma" w:eastAsia="Tahoma" w:hAnsi="Tahoma"/>
          <w:sz w:val="21"/>
          <w:szCs w:val="21"/>
        </w:rPr>
      </w:pPr>
      <w:r w:rsidDel="00000000" w:rsidR="00000000" w:rsidRPr="00000000">
        <w:rPr>
          <w:rFonts w:ascii="Tahoma" w:cs="Tahoma" w:eastAsia="Tahoma" w:hAnsi="Tahoma"/>
          <w:b w:val="1"/>
          <w:sz w:val="21"/>
          <w:szCs w:val="21"/>
          <w:rtl w:val="0"/>
        </w:rPr>
        <w:t xml:space="preserve">Closing Date: </w:t>
      </w:r>
      <w:r w:rsidDel="00000000" w:rsidR="00000000" w:rsidRPr="00000000">
        <w:rPr>
          <w:rFonts w:ascii="Tahoma" w:cs="Tahoma" w:eastAsia="Tahoma" w:hAnsi="Tahoma"/>
          <w:sz w:val="21"/>
          <w:szCs w:val="21"/>
          <w:rtl w:val="0"/>
        </w:rPr>
        <w:t xml:space="preserve"> Open until filled.</w:t>
      </w:r>
    </w:p>
    <w:sectPr>
      <w:pgSz w:h="15840" w:w="12240" w:orient="portrait"/>
      <w:pgMar w:bottom="288" w:top="432"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Courier New"/>
  <w:font w:name="Tahoma">
    <w:embedRegular w:fontKey="{00000000-0000-0000-0000-000000000000}" r:id="rId1" w:subsetted="0"/>
    <w:embedBold w:fontKey="{00000000-0000-0000-0000-000000000000}" r:id="rId2" w:subsetted="0"/>
  </w:font>
  <w:font w:name="Noto Sans Symbols">
    <w:embedRegular w:fontKey="{00000000-0000-0000-0000-000000000000}" r:id="rId3" w:subsetted="0"/>
    <w:embedBold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0B703D"/>
    <w:rPr>
      <w:rFonts w:ascii="Times New Roman" w:eastAsia="Times New Roman" w:hAnsi="Times New Roman"/>
      <w:color w:val="000000"/>
      <w:kern w:val="3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ColorfulList-Accent11" w:customStyle="1">
    <w:name w:val="Colorful List - Accent 11"/>
    <w:basedOn w:val="Normal"/>
    <w:uiPriority w:val="34"/>
    <w:qFormat w:val="1"/>
    <w:rsid w:val="000B703D"/>
    <w:pPr>
      <w:ind w:left="720"/>
      <w:contextualSpacing w:val="1"/>
    </w:pPr>
  </w:style>
  <w:style w:type="character" w:styleId="Hyperlink">
    <w:name w:val="Hyperlink"/>
    <w:basedOn w:val="DefaultParagraphFont"/>
    <w:uiPriority w:val="99"/>
    <w:unhideWhenUsed w:val="1"/>
    <w:rsid w:val="007811A7"/>
    <w:rPr>
      <w:color w:val="0000ff" w:themeColor="hyperlink"/>
      <w:u w:val="single"/>
    </w:rPr>
  </w:style>
  <w:style w:type="paragraph" w:styleId="ListParagraph">
    <w:name w:val="List Paragraph"/>
    <w:basedOn w:val="Normal"/>
    <w:uiPriority w:val="72"/>
    <w:qFormat w:val="1"/>
    <w:rsid w:val="0086195D"/>
    <w:pPr>
      <w:ind w:left="720"/>
      <w:contextualSpacing w:val="1"/>
    </w:pPr>
  </w:style>
  <w:style w:type="paragraph" w:styleId="BalloonText">
    <w:name w:val="Balloon Text"/>
    <w:basedOn w:val="Normal"/>
    <w:link w:val="BalloonTextChar"/>
    <w:uiPriority w:val="99"/>
    <w:semiHidden w:val="1"/>
    <w:unhideWhenUsed w:val="1"/>
    <w:rsid w:val="00E72C50"/>
    <w:rPr>
      <w:rFonts w:ascii="Tahoma" w:cs="Tahoma" w:hAnsi="Tahoma"/>
      <w:sz w:val="16"/>
      <w:szCs w:val="16"/>
    </w:rPr>
  </w:style>
  <w:style w:type="character" w:styleId="BalloonTextChar" w:customStyle="1">
    <w:name w:val="Balloon Text Char"/>
    <w:basedOn w:val="DefaultParagraphFont"/>
    <w:link w:val="BalloonText"/>
    <w:uiPriority w:val="99"/>
    <w:semiHidden w:val="1"/>
    <w:rsid w:val="00E72C50"/>
    <w:rPr>
      <w:rFonts w:ascii="Tahoma" w:cs="Tahoma" w:eastAsia="Times New Roman" w:hAnsi="Tahoma"/>
      <w:color w:val="000000"/>
      <w:kern w:val="30"/>
      <w:sz w:val="16"/>
      <w:szCs w:val="16"/>
    </w:rPr>
  </w:style>
  <w:style w:type="character" w:styleId="UnresolvedMention1" w:customStyle="1">
    <w:name w:val="Unresolved Mention1"/>
    <w:basedOn w:val="DefaultParagraphFont"/>
    <w:uiPriority w:val="99"/>
    <w:semiHidden w:val="1"/>
    <w:unhideWhenUsed w:val="1"/>
    <w:rsid w:val="00984289"/>
    <w:rPr>
      <w:color w:val="808080"/>
      <w:shd w:color="auto" w:fill="e6e6e6" w:val="clear"/>
    </w:rPr>
  </w:style>
  <w:style w:type="character" w:styleId="UnresolvedMention" w:customStyle="1">
    <w:name w:val="Unresolved Mention"/>
    <w:basedOn w:val="DefaultParagraphFont"/>
    <w:uiPriority w:val="99"/>
    <w:semiHidden w:val="1"/>
    <w:unhideWhenUsed w:val="1"/>
    <w:rsid w:val="00CD21F5"/>
    <w:rPr>
      <w:color w:val="605e5c"/>
      <w:shd w:color="auto" w:fill="e1dfdd" w:val="clear"/>
    </w:rPr>
  </w:style>
  <w:style w:type="character" w:styleId="FollowedHyperlink">
    <w:name w:val="FollowedHyperlink"/>
    <w:basedOn w:val="DefaultParagraphFont"/>
    <w:uiPriority w:val="99"/>
    <w:semiHidden w:val="1"/>
    <w:unhideWhenUsed w:val="1"/>
    <w:rsid w:val="00C01967"/>
    <w:rPr>
      <w:color w:val="800080" w:themeColor="followedHyperlink"/>
      <w:u w:val="singl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pinehurst.k12.or.us/wp-content/uploads/2022/02/Classified-Employee-Application-_-Fillable.pdf"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yperlink" Target="http://www.pinehurst.k12.or.us"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Tahoma-regular.ttf"/><Relationship Id="rId2" Type="http://schemas.openxmlformats.org/officeDocument/2006/relationships/font" Target="fonts/Tahoma-bold.ttf"/><Relationship Id="rId3" Type="http://schemas.openxmlformats.org/officeDocument/2006/relationships/font" Target="fonts/NotoSansSymbols-regular.ttf"/><Relationship Id="rId4"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RC6rx79/wM3aAQCLqkE6GxBpF4Q==">CgMxLjA4AHIhMTN3YnRIU1MxNEV3UXIxZjJnVVRURGQtYUZSQXVBYnBW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2023-06-19T18:42:00Z</dcterms:created>
  <dc:creator>Holly</dc:creator>
</cp:coreProperties>
</file>