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D2B8E" w14:textId="77777777" w:rsidR="00945F4A" w:rsidRDefault="00945F4A" w:rsidP="00945F4A">
      <w:pPr>
        <w:jc w:val="center"/>
        <w:rPr>
          <w:b/>
          <w:bCs/>
        </w:rPr>
      </w:pPr>
    </w:p>
    <w:p w14:paraId="13947A88" w14:textId="12801D35" w:rsidR="00945F4A" w:rsidRDefault="00945F4A" w:rsidP="00945F4A">
      <w:pPr>
        <w:jc w:val="center"/>
        <w:rPr>
          <w:b/>
          <w:bCs/>
        </w:rPr>
      </w:pPr>
      <w:r>
        <w:rPr>
          <w:b/>
          <w:bCs/>
        </w:rPr>
        <w:t>AGENDA</w:t>
      </w:r>
    </w:p>
    <w:p w14:paraId="422D66A8" w14:textId="77777777" w:rsidR="00945F4A" w:rsidRPr="00497BE5" w:rsidRDefault="00945F4A" w:rsidP="00945F4A">
      <w:pPr>
        <w:jc w:val="center"/>
        <w:rPr>
          <w:b/>
          <w:bCs/>
        </w:rPr>
      </w:pPr>
      <w:r>
        <w:rPr>
          <w:b/>
          <w:bCs/>
        </w:rPr>
        <w:t>SPECIAL POLICY WORK SESSION OF THE</w:t>
      </w:r>
      <w:r w:rsidRPr="00497BE5">
        <w:rPr>
          <w:b/>
          <w:bCs/>
        </w:rPr>
        <w:t xml:space="preserve"> BOARD OF DIRECTORS </w:t>
      </w:r>
    </w:p>
    <w:p w14:paraId="62C81E29" w14:textId="77777777" w:rsidR="00945F4A" w:rsidRPr="00497BE5" w:rsidRDefault="00945F4A" w:rsidP="00945F4A">
      <w:pPr>
        <w:jc w:val="center"/>
        <w:rPr>
          <w:b/>
          <w:bCs/>
        </w:rPr>
      </w:pPr>
      <w:r w:rsidRPr="00497BE5">
        <w:rPr>
          <w:b/>
          <w:bCs/>
        </w:rPr>
        <w:t>PINEHURST SCHOOL DISTRICT NO. 94</w:t>
      </w:r>
    </w:p>
    <w:p w14:paraId="3239F0A6" w14:textId="77777777" w:rsidR="00945F4A" w:rsidRPr="00497BE5" w:rsidRDefault="00945F4A" w:rsidP="00945F4A">
      <w:pPr>
        <w:jc w:val="center"/>
      </w:pPr>
      <w:r w:rsidRPr="00497BE5">
        <w:t>15337 Highway 66, Ashland, Oregon 97520</w:t>
      </w:r>
    </w:p>
    <w:p w14:paraId="73D1DD67" w14:textId="6DB1B2F7" w:rsidR="00945F4A" w:rsidRPr="00497BE5" w:rsidRDefault="00945F4A" w:rsidP="00945F4A">
      <w:pPr>
        <w:jc w:val="center"/>
      </w:pPr>
      <w:r w:rsidRPr="00497BE5">
        <w:rPr>
          <w:b/>
        </w:rPr>
        <w:t>DATE</w:t>
      </w:r>
      <w:r w:rsidRPr="00497BE5">
        <w:t xml:space="preserve">: </w:t>
      </w:r>
      <w:r>
        <w:t>Friday, August 29, 2025</w:t>
      </w:r>
    </w:p>
    <w:p w14:paraId="5527B519" w14:textId="03CB418A" w:rsidR="00945F4A" w:rsidRDefault="00945F4A" w:rsidP="00945F4A">
      <w:pPr>
        <w:jc w:val="center"/>
      </w:pPr>
      <w:r w:rsidRPr="00497BE5">
        <w:rPr>
          <w:b/>
        </w:rPr>
        <w:t>TIME</w:t>
      </w:r>
      <w:r w:rsidRPr="00497BE5">
        <w:t xml:space="preserve">: </w:t>
      </w:r>
      <w:r>
        <w:t>9:</w:t>
      </w:r>
      <w:r w:rsidRPr="003411DB">
        <w:t>00</w:t>
      </w:r>
      <w:r>
        <w:t>a</w:t>
      </w:r>
      <w:r w:rsidRPr="003411DB">
        <w:t>m</w:t>
      </w:r>
      <w:r>
        <w:t xml:space="preserve">    </w:t>
      </w:r>
      <w:r w:rsidRPr="00497BE5">
        <w:rPr>
          <w:b/>
        </w:rPr>
        <w:t>PLACE</w:t>
      </w:r>
      <w:r w:rsidRPr="00497BE5">
        <w:t xml:space="preserve">: </w:t>
      </w:r>
      <w:r>
        <w:t>School Annex &amp; Zoom</w:t>
      </w:r>
    </w:p>
    <w:p w14:paraId="6F5B6382" w14:textId="77777777" w:rsidR="00945F4A" w:rsidRDefault="00945F4A" w:rsidP="00945F4A">
      <w:pPr>
        <w:jc w:val="center"/>
      </w:pPr>
    </w:p>
    <w:p w14:paraId="200573DB" w14:textId="648EC3F1" w:rsidR="00945F4A" w:rsidRPr="00086074" w:rsidRDefault="00945F4A" w:rsidP="00945F4A">
      <w:pPr>
        <w:jc w:val="center"/>
        <w:rPr>
          <w:rStyle w:val="Hyperlink"/>
          <w:rFonts w:eastAsiaTheme="majorEastAsia"/>
          <w:sz w:val="20"/>
          <w:szCs w:val="20"/>
        </w:rPr>
      </w:pPr>
      <w:r w:rsidRPr="00086074">
        <w:rPr>
          <w:sz w:val="20"/>
          <w:szCs w:val="20"/>
        </w:rPr>
        <w:t xml:space="preserve">Zoom link: </w:t>
      </w:r>
      <w:hyperlink r:id="rId5" w:tgtFrame="_blank" w:history="1">
        <w:r w:rsidR="009D6F28" w:rsidRPr="009D6F28">
          <w:rPr>
            <w:rFonts w:ascii="Aptos" w:hAnsi="Aptos"/>
            <w:color w:val="467886"/>
            <w:sz w:val="22"/>
            <w:szCs w:val="22"/>
            <w:u w:val="single"/>
          </w:rPr>
          <w:t>https://soesd.zoom.us/j/93332471287</w:t>
        </w:r>
      </w:hyperlink>
    </w:p>
    <w:p w14:paraId="0C3A5554" w14:textId="2985889B" w:rsidR="00945F4A" w:rsidRPr="00DC6FE8" w:rsidRDefault="00945F4A" w:rsidP="00945F4A">
      <w:pPr>
        <w:jc w:val="center"/>
        <w:rPr>
          <w:color w:val="0563C1" w:themeColor="hyperlink"/>
          <w:sz w:val="20"/>
          <w:szCs w:val="20"/>
        </w:rPr>
      </w:pPr>
      <w:r w:rsidRPr="00DC6FE8">
        <w:rPr>
          <w:rStyle w:val="Hyperlink"/>
          <w:rFonts w:eastAsiaTheme="majorEastAsia"/>
          <w:color w:val="000000" w:themeColor="text1"/>
          <w:sz w:val="20"/>
          <w:szCs w:val="20"/>
        </w:rPr>
        <w:t>To join by phone: 1-669-900-6833/Meeting ID:</w:t>
      </w:r>
      <w:r w:rsidR="009D6F28">
        <w:rPr>
          <w:rStyle w:val="Hyperlink"/>
          <w:rFonts w:eastAsiaTheme="majorEastAsia"/>
          <w:color w:val="000000" w:themeColor="text1"/>
          <w:sz w:val="20"/>
          <w:szCs w:val="20"/>
        </w:rPr>
        <w:t>933324771287</w:t>
      </w:r>
    </w:p>
    <w:p w14:paraId="34E836E8" w14:textId="742B5BFD" w:rsidR="00945F4A" w:rsidRDefault="00945F4A" w:rsidP="00945F4A">
      <w:pPr>
        <w:jc w:val="center"/>
      </w:pPr>
      <w:r>
        <w:t>ALL MEETINGS ARE RECORDED</w:t>
      </w:r>
    </w:p>
    <w:p w14:paraId="4B8F2F62" w14:textId="77777777" w:rsidR="00945F4A" w:rsidRDefault="00945F4A" w:rsidP="00945F4A">
      <w:pPr>
        <w:pStyle w:val="BodyText"/>
        <w:rPr>
          <w:b/>
          <w:bCs/>
          <w:sz w:val="20"/>
          <w:szCs w:val="20"/>
        </w:rPr>
      </w:pPr>
    </w:p>
    <w:p w14:paraId="4F1998EB" w14:textId="77777777" w:rsidR="00945F4A" w:rsidRPr="00FE12E3" w:rsidRDefault="00945F4A" w:rsidP="00945F4A">
      <w:pPr>
        <w:pStyle w:val="BodyText"/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ind w:left="540" w:right="432"/>
        <w:jc w:val="center"/>
        <w:rPr>
          <w:sz w:val="20"/>
          <w:szCs w:val="20"/>
        </w:rPr>
      </w:pPr>
      <w:r w:rsidRPr="00FE12E3">
        <w:rPr>
          <w:sz w:val="20"/>
          <w:szCs w:val="20"/>
        </w:rPr>
        <w:t>The public is asked to be aware that meetings of the School Board are held in public but are not meetings of the public.</w:t>
      </w:r>
      <w:r>
        <w:rPr>
          <w:sz w:val="20"/>
          <w:szCs w:val="20"/>
        </w:rPr>
        <w:t xml:space="preserve"> </w:t>
      </w:r>
      <w:r w:rsidRPr="00FE12E3">
        <w:rPr>
          <w:sz w:val="20"/>
          <w:szCs w:val="20"/>
        </w:rPr>
        <w:t xml:space="preserve">Nevertheless, it is the Board’s intention to be active listeners and responsive to public concerns. </w:t>
      </w:r>
      <w:r w:rsidRPr="00955FDB">
        <w:rPr>
          <w:b/>
          <w:bCs/>
          <w:sz w:val="20"/>
          <w:szCs w:val="20"/>
        </w:rPr>
        <w:t xml:space="preserve">The Chair will therefore indicate when public questions and/or comments are appropriate during the meeting. </w:t>
      </w:r>
      <w:r w:rsidRPr="003900A2">
        <w:rPr>
          <w:sz w:val="20"/>
          <w:szCs w:val="20"/>
        </w:rPr>
        <w:t>The public is asked to be brief.</w:t>
      </w:r>
      <w:r w:rsidRPr="003900A2">
        <w:rPr>
          <w:b/>
          <w:bCs/>
          <w:sz w:val="20"/>
          <w:szCs w:val="20"/>
        </w:rPr>
        <w:t xml:space="preserve">  A person speaking during the public comment portion of the meeting may comment only on agenda items. </w:t>
      </w:r>
      <w:r w:rsidRPr="003900A2">
        <w:rPr>
          <w:sz w:val="20"/>
          <w:szCs w:val="20"/>
        </w:rPr>
        <w:t xml:space="preserve">If a member of the public wishes to present a topic at a school board meeting, please submit your request to the Administrator five days in advance of the meeting by calling 541-482-1910 or emailing </w:t>
      </w:r>
      <w:hyperlink r:id="rId6" w:history="1">
        <w:r w:rsidRPr="003900A2">
          <w:rPr>
            <w:rStyle w:val="Hyperlink"/>
            <w:rFonts w:eastAsiaTheme="majorEastAsia"/>
            <w:sz w:val="20"/>
            <w:szCs w:val="20"/>
          </w:rPr>
          <w:t>pinehurstschool@pinehurst.k12.or.us</w:t>
        </w:r>
      </w:hyperlink>
      <w:r w:rsidRPr="003900A2">
        <w:rPr>
          <w:sz w:val="20"/>
          <w:szCs w:val="20"/>
        </w:rPr>
        <w:t>.</w:t>
      </w:r>
    </w:p>
    <w:p w14:paraId="240C52CE" w14:textId="77777777" w:rsidR="00945F4A" w:rsidRDefault="00945F4A" w:rsidP="00945F4A">
      <w:pPr>
        <w:pStyle w:val="BodyText"/>
        <w:rPr>
          <w:b/>
          <w:bCs/>
          <w:sz w:val="20"/>
          <w:szCs w:val="20"/>
        </w:rPr>
      </w:pPr>
    </w:p>
    <w:p w14:paraId="07D15DBD" w14:textId="77777777" w:rsidR="00945F4A" w:rsidRDefault="00945F4A" w:rsidP="00945F4A">
      <w:pPr>
        <w:pStyle w:val="BodyText"/>
        <w:rPr>
          <w:b/>
          <w:bCs/>
          <w:sz w:val="20"/>
          <w:szCs w:val="20"/>
        </w:rPr>
      </w:pPr>
    </w:p>
    <w:p w14:paraId="0605D848" w14:textId="77777777" w:rsidR="00945F4A" w:rsidRPr="001A3F8D" w:rsidRDefault="00945F4A" w:rsidP="00945F4A">
      <w:pPr>
        <w:pStyle w:val="BodyText"/>
        <w:ind w:left="1080"/>
        <w:rPr>
          <w:bCs/>
          <w:sz w:val="24"/>
        </w:rPr>
      </w:pPr>
    </w:p>
    <w:p w14:paraId="2946F39C" w14:textId="756B1F40" w:rsidR="00945F4A" w:rsidRDefault="00945F4A" w:rsidP="00945F4A">
      <w:pPr>
        <w:pStyle w:val="BodyText"/>
        <w:numPr>
          <w:ilvl w:val="0"/>
          <w:numId w:val="1"/>
        </w:numPr>
        <w:rPr>
          <w:b/>
          <w:bCs/>
          <w:sz w:val="24"/>
        </w:rPr>
      </w:pPr>
      <w:r w:rsidRPr="001A3F8D">
        <w:rPr>
          <w:b/>
          <w:bCs/>
          <w:sz w:val="24"/>
        </w:rPr>
        <w:t xml:space="preserve">Call to order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9:00</w:t>
      </w:r>
    </w:p>
    <w:p w14:paraId="21FC7D04" w14:textId="77777777" w:rsidR="00945F4A" w:rsidRPr="001A3F8D" w:rsidRDefault="00945F4A" w:rsidP="00945F4A">
      <w:pPr>
        <w:pStyle w:val="BodyText"/>
        <w:ind w:left="720"/>
        <w:rPr>
          <w:b/>
          <w:bCs/>
          <w:sz w:val="24"/>
        </w:rPr>
      </w:pPr>
    </w:p>
    <w:p w14:paraId="6E54D805" w14:textId="3595DC0F" w:rsidR="00945F4A" w:rsidRDefault="00945F4A" w:rsidP="00945F4A">
      <w:pPr>
        <w:pStyle w:val="BodyText"/>
        <w:numPr>
          <w:ilvl w:val="0"/>
          <w:numId w:val="1"/>
        </w:numPr>
        <w:rPr>
          <w:b/>
          <w:bCs/>
          <w:sz w:val="24"/>
        </w:rPr>
      </w:pPr>
      <w:r w:rsidRPr="001A3F8D">
        <w:rPr>
          <w:b/>
          <w:bCs/>
          <w:sz w:val="24"/>
        </w:rPr>
        <w:t xml:space="preserve">Preliminaries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9:01</w:t>
      </w:r>
    </w:p>
    <w:p w14:paraId="47F0224A" w14:textId="77777777" w:rsidR="00945F4A" w:rsidRPr="001A3F8D" w:rsidRDefault="00945F4A" w:rsidP="00945F4A">
      <w:pPr>
        <w:pStyle w:val="BodyText"/>
        <w:rPr>
          <w:b/>
          <w:bCs/>
          <w:sz w:val="24"/>
        </w:rPr>
      </w:pPr>
      <w:r w:rsidRPr="001A3F8D">
        <w:rPr>
          <w:b/>
          <w:bCs/>
          <w:sz w:val="24"/>
        </w:rPr>
        <w:tab/>
      </w:r>
      <w:r w:rsidRPr="001A3F8D">
        <w:rPr>
          <w:b/>
          <w:bCs/>
          <w:sz w:val="24"/>
        </w:rPr>
        <w:tab/>
      </w:r>
      <w:r>
        <w:rPr>
          <w:b/>
          <w:bCs/>
          <w:sz w:val="24"/>
        </w:rPr>
        <w:tab/>
      </w:r>
    </w:p>
    <w:p w14:paraId="62604F11" w14:textId="0768592C" w:rsidR="00945F4A" w:rsidRPr="00972D9D" w:rsidRDefault="00945F4A" w:rsidP="00945F4A">
      <w:pPr>
        <w:pStyle w:val="BodyText"/>
        <w:numPr>
          <w:ilvl w:val="0"/>
          <w:numId w:val="1"/>
        </w:numPr>
        <w:rPr>
          <w:b/>
          <w:bCs/>
          <w:sz w:val="24"/>
        </w:rPr>
      </w:pPr>
      <w:r w:rsidRPr="00972D9D">
        <w:rPr>
          <w:b/>
          <w:bCs/>
          <w:sz w:val="24"/>
        </w:rPr>
        <w:t xml:space="preserve">Business </w:t>
      </w:r>
      <w:r w:rsidRPr="00972D9D">
        <w:rPr>
          <w:b/>
          <w:bCs/>
          <w:sz w:val="24"/>
        </w:rPr>
        <w:tab/>
      </w:r>
      <w:r w:rsidRPr="00972D9D">
        <w:rPr>
          <w:b/>
          <w:bCs/>
          <w:sz w:val="24"/>
        </w:rPr>
        <w:tab/>
      </w:r>
      <w:r w:rsidRPr="00972D9D">
        <w:rPr>
          <w:b/>
          <w:bCs/>
          <w:sz w:val="24"/>
        </w:rPr>
        <w:tab/>
      </w:r>
      <w:r w:rsidRPr="00972D9D">
        <w:rPr>
          <w:b/>
          <w:bCs/>
          <w:sz w:val="24"/>
        </w:rPr>
        <w:tab/>
      </w:r>
      <w:r w:rsidRPr="00972D9D">
        <w:rPr>
          <w:b/>
          <w:bCs/>
          <w:sz w:val="24"/>
        </w:rPr>
        <w:tab/>
      </w:r>
      <w:r w:rsidRPr="00972D9D">
        <w:rPr>
          <w:b/>
          <w:bCs/>
          <w:sz w:val="24"/>
        </w:rPr>
        <w:tab/>
      </w:r>
      <w:r w:rsidRPr="00972D9D">
        <w:rPr>
          <w:b/>
          <w:bCs/>
          <w:sz w:val="24"/>
        </w:rPr>
        <w:tab/>
      </w:r>
      <w:r w:rsidRPr="00972D9D">
        <w:rPr>
          <w:b/>
          <w:bCs/>
          <w:sz w:val="24"/>
        </w:rPr>
        <w:tab/>
      </w:r>
      <w:r w:rsidRPr="00972D9D">
        <w:rPr>
          <w:b/>
          <w:bCs/>
          <w:sz w:val="24"/>
        </w:rPr>
        <w:tab/>
      </w:r>
      <w:r w:rsidRPr="00972D9D">
        <w:rPr>
          <w:b/>
          <w:bCs/>
          <w:sz w:val="24"/>
        </w:rPr>
        <w:tab/>
        <w:t xml:space="preserve"> </w:t>
      </w:r>
      <w:r>
        <w:rPr>
          <w:b/>
          <w:bCs/>
          <w:sz w:val="24"/>
        </w:rPr>
        <w:t>9:02</w:t>
      </w:r>
    </w:p>
    <w:p w14:paraId="23C62561" w14:textId="77777777" w:rsidR="00945F4A" w:rsidRDefault="00945F4A" w:rsidP="00945F4A">
      <w:pPr>
        <w:pStyle w:val="BodyText"/>
        <w:ind w:left="720"/>
        <w:rPr>
          <w:sz w:val="24"/>
        </w:rPr>
      </w:pPr>
      <w:r>
        <w:rPr>
          <w:sz w:val="24"/>
        </w:rPr>
        <w:tab/>
      </w:r>
    </w:p>
    <w:p w14:paraId="0394CACA" w14:textId="77777777" w:rsidR="00945F4A" w:rsidRDefault="00945F4A" w:rsidP="00945F4A">
      <w:pPr>
        <w:pStyle w:val="BodyText"/>
        <w:numPr>
          <w:ilvl w:val="1"/>
          <w:numId w:val="1"/>
        </w:numPr>
        <w:rPr>
          <w:bCs/>
          <w:sz w:val="24"/>
        </w:rPr>
      </w:pPr>
      <w:r>
        <w:rPr>
          <w:bCs/>
          <w:sz w:val="24"/>
        </w:rPr>
        <w:t>Policy Work Session</w:t>
      </w:r>
    </w:p>
    <w:p w14:paraId="7E3464F8" w14:textId="5CA23274" w:rsidR="00945F4A" w:rsidRDefault="00945F4A" w:rsidP="00945F4A">
      <w:pPr>
        <w:pStyle w:val="BodyText"/>
        <w:ind w:left="1440"/>
        <w:rPr>
          <w:bCs/>
          <w:sz w:val="24"/>
        </w:rPr>
      </w:pPr>
      <w:r>
        <w:rPr>
          <w:bCs/>
          <w:sz w:val="24"/>
        </w:rPr>
        <w:t>JFCJ  – Weapons in the Schools</w:t>
      </w:r>
    </w:p>
    <w:p w14:paraId="3B128A23" w14:textId="446B3FD5" w:rsidR="00945F4A" w:rsidRDefault="00945F4A" w:rsidP="00945F4A">
      <w:pPr>
        <w:pStyle w:val="BodyText"/>
        <w:ind w:left="1440"/>
        <w:rPr>
          <w:bCs/>
          <w:sz w:val="24"/>
        </w:rPr>
      </w:pPr>
      <w:r>
        <w:rPr>
          <w:bCs/>
          <w:sz w:val="24"/>
        </w:rPr>
        <w:t>JFCM – Threats of Violence</w:t>
      </w:r>
    </w:p>
    <w:p w14:paraId="514A26EC" w14:textId="6D4210D1" w:rsidR="00945F4A" w:rsidRDefault="00945F4A" w:rsidP="00945F4A">
      <w:pPr>
        <w:pStyle w:val="BodyText"/>
        <w:ind w:left="1440"/>
        <w:rPr>
          <w:bCs/>
          <w:sz w:val="24"/>
        </w:rPr>
      </w:pPr>
      <w:r>
        <w:rPr>
          <w:bCs/>
          <w:sz w:val="24"/>
        </w:rPr>
        <w:t>BBA – Board Powers and Duties</w:t>
      </w:r>
    </w:p>
    <w:p w14:paraId="24C40D25" w14:textId="77777777" w:rsidR="00945F4A" w:rsidRDefault="00945F4A" w:rsidP="00945F4A">
      <w:pPr>
        <w:pStyle w:val="BodyText"/>
        <w:ind w:left="360"/>
        <w:rPr>
          <w:b/>
          <w:sz w:val="24"/>
        </w:rPr>
      </w:pPr>
    </w:p>
    <w:p w14:paraId="1038FD04" w14:textId="418B5A6E" w:rsidR="00945F4A" w:rsidRDefault="00945F4A" w:rsidP="00945F4A">
      <w:pPr>
        <w:pStyle w:val="BodyText"/>
        <w:numPr>
          <w:ilvl w:val="0"/>
          <w:numId w:val="1"/>
        </w:numPr>
        <w:rPr>
          <w:b/>
          <w:sz w:val="24"/>
        </w:rPr>
      </w:pPr>
      <w:r w:rsidRPr="001A3F8D">
        <w:rPr>
          <w:b/>
          <w:sz w:val="24"/>
        </w:rPr>
        <w:t>Announcements</w:t>
      </w:r>
      <w:r w:rsidRPr="001A3F8D"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10:55</w:t>
      </w:r>
    </w:p>
    <w:p w14:paraId="754F3B3F" w14:textId="77777777" w:rsidR="00945F4A" w:rsidRPr="001A3F8D" w:rsidRDefault="00945F4A" w:rsidP="00945F4A">
      <w:pPr>
        <w:pStyle w:val="BodyText"/>
        <w:ind w:left="720"/>
        <w:rPr>
          <w:b/>
          <w:sz w:val="24"/>
        </w:rPr>
      </w:pPr>
      <w:r w:rsidRPr="001A3F8D">
        <w:rPr>
          <w:b/>
          <w:sz w:val="24"/>
        </w:rPr>
        <w:tab/>
      </w:r>
      <w:r w:rsidRPr="001A3F8D">
        <w:rPr>
          <w:b/>
          <w:sz w:val="24"/>
        </w:rPr>
        <w:tab/>
      </w:r>
      <w:r w:rsidRPr="001A3F8D">
        <w:rPr>
          <w:b/>
          <w:sz w:val="24"/>
        </w:rPr>
        <w:tab/>
      </w:r>
      <w:r w:rsidRPr="001A3F8D">
        <w:rPr>
          <w:b/>
          <w:sz w:val="24"/>
        </w:rPr>
        <w:tab/>
      </w:r>
      <w:r w:rsidRPr="001A3F8D">
        <w:rPr>
          <w:b/>
          <w:sz w:val="24"/>
        </w:rPr>
        <w:tab/>
      </w:r>
      <w:r w:rsidRPr="001A3F8D">
        <w:rPr>
          <w:b/>
          <w:sz w:val="24"/>
        </w:rPr>
        <w:tab/>
      </w:r>
      <w:r w:rsidRPr="001A3F8D">
        <w:rPr>
          <w:b/>
          <w:sz w:val="24"/>
        </w:rPr>
        <w:tab/>
      </w:r>
      <w:r w:rsidRPr="001A3F8D">
        <w:rPr>
          <w:b/>
          <w:sz w:val="24"/>
        </w:rPr>
        <w:tab/>
      </w:r>
      <w:r w:rsidRPr="001A3F8D">
        <w:rPr>
          <w:b/>
          <w:sz w:val="24"/>
        </w:rPr>
        <w:tab/>
      </w:r>
      <w:r w:rsidRPr="001A3F8D"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7BA0D3F3" w14:textId="1014B2D6" w:rsidR="00945F4A" w:rsidRDefault="00945F4A" w:rsidP="00945F4A">
      <w:pPr>
        <w:pStyle w:val="BodyText"/>
        <w:ind w:firstLine="720"/>
        <w:rPr>
          <w:sz w:val="24"/>
        </w:rPr>
      </w:pPr>
      <w:r w:rsidRPr="001A3F8D">
        <w:rPr>
          <w:sz w:val="24"/>
        </w:rPr>
        <w:t xml:space="preserve">Next </w:t>
      </w:r>
      <w:r>
        <w:rPr>
          <w:sz w:val="24"/>
        </w:rPr>
        <w:t xml:space="preserve">Regular </w:t>
      </w:r>
      <w:r w:rsidRPr="001A3F8D">
        <w:rPr>
          <w:sz w:val="24"/>
        </w:rPr>
        <w:t>Board Meeting</w:t>
      </w:r>
      <w:r>
        <w:rPr>
          <w:sz w:val="24"/>
        </w:rPr>
        <w:t xml:space="preserve"> </w:t>
      </w:r>
      <w:r w:rsidRPr="001A3F8D">
        <w:rPr>
          <w:sz w:val="24"/>
        </w:rPr>
        <w:t xml:space="preserve">- </w:t>
      </w:r>
      <w:r>
        <w:rPr>
          <w:sz w:val="24"/>
        </w:rPr>
        <w:t>Wednes</w:t>
      </w:r>
      <w:r w:rsidRPr="001A3F8D">
        <w:rPr>
          <w:sz w:val="24"/>
        </w:rPr>
        <w:t xml:space="preserve">day, </w:t>
      </w:r>
      <w:r>
        <w:rPr>
          <w:sz w:val="24"/>
        </w:rPr>
        <w:t>September 10, 2025 – 12noon</w:t>
      </w:r>
    </w:p>
    <w:p w14:paraId="0E571CF7" w14:textId="34CC85CB" w:rsidR="00945F4A" w:rsidRDefault="00945F4A" w:rsidP="00945F4A">
      <w:pPr>
        <w:pStyle w:val="BodyText"/>
        <w:ind w:firstLine="720"/>
        <w:rPr>
          <w:sz w:val="24"/>
        </w:rPr>
      </w:pPr>
      <w:r>
        <w:rPr>
          <w:sz w:val="24"/>
        </w:rPr>
        <w:t>First Day of School – Tuesday, September 2, 2025</w:t>
      </w:r>
    </w:p>
    <w:p w14:paraId="3EFEF2CB" w14:textId="77777777" w:rsidR="00945F4A" w:rsidRPr="001A3F8D" w:rsidRDefault="00945F4A" w:rsidP="00945F4A">
      <w:pPr>
        <w:pStyle w:val="BodyText"/>
        <w:ind w:left="720" w:firstLine="720"/>
        <w:rPr>
          <w:b/>
          <w:sz w:val="24"/>
        </w:rPr>
      </w:pPr>
      <w:r w:rsidRPr="001A3F8D">
        <w:rPr>
          <w:sz w:val="24"/>
        </w:rPr>
        <w:tab/>
      </w:r>
    </w:p>
    <w:p w14:paraId="55B51F06" w14:textId="77777777" w:rsidR="00945F4A" w:rsidRPr="001A3F8D" w:rsidRDefault="00945F4A" w:rsidP="00945F4A">
      <w:pPr>
        <w:pStyle w:val="BodyText"/>
        <w:ind w:left="1080"/>
        <w:rPr>
          <w:sz w:val="24"/>
        </w:rPr>
      </w:pPr>
      <w:r w:rsidRPr="001A3F8D">
        <w:rPr>
          <w:sz w:val="24"/>
        </w:rPr>
        <w:tab/>
      </w:r>
      <w:r w:rsidRPr="001A3F8D">
        <w:rPr>
          <w:sz w:val="24"/>
        </w:rPr>
        <w:tab/>
      </w:r>
    </w:p>
    <w:p w14:paraId="20741BBF" w14:textId="2B4F0BB0" w:rsidR="00945F4A" w:rsidRPr="001A3F8D" w:rsidRDefault="00945F4A" w:rsidP="00945F4A">
      <w:pPr>
        <w:pStyle w:val="BodyText"/>
        <w:numPr>
          <w:ilvl w:val="0"/>
          <w:numId w:val="1"/>
        </w:numPr>
        <w:rPr>
          <w:b/>
          <w:bCs/>
          <w:sz w:val="24"/>
        </w:rPr>
      </w:pPr>
      <w:r w:rsidRPr="001A3F8D">
        <w:rPr>
          <w:b/>
          <w:bCs/>
          <w:sz w:val="24"/>
        </w:rPr>
        <w:t>Adjournment</w:t>
      </w:r>
      <w:r w:rsidRPr="001A3F8D">
        <w:rPr>
          <w:b/>
          <w:bCs/>
          <w:sz w:val="24"/>
        </w:rPr>
        <w:tab/>
      </w:r>
      <w:r w:rsidRPr="001A3F8D">
        <w:rPr>
          <w:b/>
          <w:bCs/>
          <w:sz w:val="24"/>
        </w:rPr>
        <w:tab/>
      </w:r>
      <w:r w:rsidRPr="001A3F8D">
        <w:rPr>
          <w:b/>
          <w:bCs/>
          <w:sz w:val="24"/>
        </w:rPr>
        <w:tab/>
      </w:r>
      <w:r w:rsidRPr="001A3F8D">
        <w:rPr>
          <w:b/>
          <w:bCs/>
          <w:sz w:val="24"/>
        </w:rPr>
        <w:tab/>
      </w:r>
      <w:r w:rsidRPr="001A3F8D">
        <w:rPr>
          <w:b/>
          <w:bCs/>
          <w:sz w:val="24"/>
        </w:rPr>
        <w:tab/>
      </w:r>
      <w:r w:rsidRPr="001A3F8D">
        <w:rPr>
          <w:b/>
          <w:bCs/>
          <w:sz w:val="24"/>
        </w:rPr>
        <w:tab/>
      </w:r>
      <w:r w:rsidRPr="001A3F8D">
        <w:rPr>
          <w:b/>
          <w:bCs/>
          <w:sz w:val="24"/>
        </w:rPr>
        <w:tab/>
      </w:r>
      <w:r w:rsidRPr="001A3F8D">
        <w:rPr>
          <w:b/>
          <w:bCs/>
          <w:sz w:val="24"/>
        </w:rPr>
        <w:tab/>
      </w:r>
      <w:r w:rsidRPr="001A3F8D">
        <w:rPr>
          <w:b/>
          <w:bCs/>
          <w:sz w:val="24"/>
        </w:rPr>
        <w:tab/>
      </w:r>
      <w:r w:rsidRPr="001A3F8D">
        <w:rPr>
          <w:b/>
          <w:bCs/>
          <w:sz w:val="24"/>
        </w:rPr>
        <w:tab/>
      </w:r>
      <w:r>
        <w:rPr>
          <w:b/>
          <w:bCs/>
          <w:sz w:val="24"/>
        </w:rPr>
        <w:t>11:00</w:t>
      </w:r>
    </w:p>
    <w:p w14:paraId="21593DD0" w14:textId="77777777" w:rsidR="00945F4A" w:rsidRDefault="00945F4A" w:rsidP="00945F4A"/>
    <w:p w14:paraId="6E4D851C" w14:textId="77777777" w:rsidR="00F34099" w:rsidRDefault="00F34099"/>
    <w:sectPr w:rsidR="00F34099" w:rsidSect="00E95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1B02"/>
    <w:multiLevelType w:val="hybridMultilevel"/>
    <w:tmpl w:val="29E222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714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F4A"/>
    <w:rsid w:val="002C5F5B"/>
    <w:rsid w:val="00434405"/>
    <w:rsid w:val="0056445E"/>
    <w:rsid w:val="006028CB"/>
    <w:rsid w:val="00645EF4"/>
    <w:rsid w:val="00695035"/>
    <w:rsid w:val="00945F4A"/>
    <w:rsid w:val="009C2248"/>
    <w:rsid w:val="009D6F28"/>
    <w:rsid w:val="00A00DCD"/>
    <w:rsid w:val="00E953D4"/>
    <w:rsid w:val="00F34099"/>
    <w:rsid w:val="00FD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D05D5"/>
  <w15:chartTrackingRefBased/>
  <w15:docId w15:val="{E433DAB0-9C1A-2D49-A24E-EF2624EE6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F4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5F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5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5F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5F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5F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5F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5F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5F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5F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5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5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5F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5F4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5F4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5F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5F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5F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5F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5F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5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5F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5F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5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5F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5F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5F4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5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5F4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5F4A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semiHidden/>
    <w:rsid w:val="00945F4A"/>
    <w:pPr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945F4A"/>
    <w:rPr>
      <w:rFonts w:ascii="Times New Roman" w:eastAsia="Times New Roman" w:hAnsi="Times New Roman" w:cs="Times New Roman"/>
      <w:kern w:val="0"/>
      <w:sz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945F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nehurstschool@pinehurst.k12.or.us" TargetMode="External"/><Relationship Id="rId5" Type="http://schemas.openxmlformats.org/officeDocument/2006/relationships/hyperlink" Target="https://soesd.zoom.us/j/933324712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Kling</dc:creator>
  <cp:keywords/>
  <dc:description/>
  <cp:lastModifiedBy>USER User</cp:lastModifiedBy>
  <cp:revision>2</cp:revision>
  <dcterms:created xsi:type="dcterms:W3CDTF">2025-08-18T17:20:00Z</dcterms:created>
  <dcterms:modified xsi:type="dcterms:W3CDTF">2025-08-26T19:44:00Z</dcterms:modified>
</cp:coreProperties>
</file>